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43" w:rsidRPr="00214843" w:rsidRDefault="00784422" w:rsidP="00214843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2018/03/</w:t>
      </w:r>
      <w:r>
        <w:rPr>
          <w:rFonts w:ascii="Georgia" w:eastAsia="新細明體" w:hAnsi="Georgia" w:cs="新細明體" w:hint="eastAsia"/>
          <w:b/>
          <w:bCs/>
          <w:color w:val="333333"/>
          <w:kern w:val="0"/>
          <w:szCs w:val="24"/>
        </w:rPr>
        <w:t>04</w:t>
      </w:r>
      <w:r w:rsidR="00214843" w:rsidRPr="00214843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784422" w:rsidRDefault="00784422" w:rsidP="00784422">
      <w:pPr>
        <w:pStyle w:val="a4"/>
        <w:numPr>
          <w:ilvl w:val="0"/>
          <w:numId w:val="3"/>
        </w:numPr>
        <w:ind w:leftChars="0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春季成人主日學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: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今日開始新課程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請弟兄姊妹踴躍參加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在靈裡得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造就。</w:t>
      </w:r>
    </w:p>
    <w:p w:rsidR="00784422" w:rsidRDefault="00784422" w:rsidP="00784422">
      <w:pPr>
        <w:pStyle w:val="a4"/>
        <w:numPr>
          <w:ilvl w:val="0"/>
          <w:numId w:val="3"/>
        </w:numPr>
        <w:ind w:leftChars="0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夏令時間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: 3/11(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下週日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開始日光節約時間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本週六晚上睡覺前請勿忘記將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時間撥快一個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小時。</w:t>
      </w:r>
    </w:p>
    <w:p w:rsidR="00784422" w:rsidRDefault="00784422" w:rsidP="00784422">
      <w:pPr>
        <w:pStyle w:val="a4"/>
        <w:numPr>
          <w:ilvl w:val="0"/>
          <w:numId w:val="3"/>
        </w:numPr>
        <w:ind w:leftChars="0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長執會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: 3/11(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下週日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下午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1:30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在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208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課室舉行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敬請各位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長執同工預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留時間撥冗參加。</w:t>
      </w:r>
    </w:p>
    <w:p w:rsidR="00784422" w:rsidRDefault="00784422" w:rsidP="00784422">
      <w:pPr>
        <w:pStyle w:val="a4"/>
        <w:numPr>
          <w:ilvl w:val="0"/>
          <w:numId w:val="3"/>
        </w:numPr>
        <w:ind w:leftChars="0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2018 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短宣隊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: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凡有意願參加今年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短宣隊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的弟兄姊妹請至招待處拿取註冊表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按優先次序填寫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填妥請於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3/18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之前投入奉獻箱或交給李愛華執事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詳情請洽詢李愛華執事或設於副堂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的短宣詢問處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。</w:t>
      </w:r>
    </w:p>
    <w:p w:rsidR="00784422" w:rsidRDefault="00784422" w:rsidP="00784422">
      <w:pPr>
        <w:pStyle w:val="a4"/>
        <w:numPr>
          <w:ilvl w:val="0"/>
          <w:numId w:val="3"/>
        </w:numPr>
        <w:ind w:leftChars="0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中文受洗班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: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已開始上課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請鼓勵願意於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5/20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受洗的慕道親友報名參加受洗班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或洽詢傅連海傳道。</w:t>
      </w:r>
    </w:p>
    <w:p w:rsidR="00784422" w:rsidRDefault="00784422" w:rsidP="00784422">
      <w:pPr>
        <w:pStyle w:val="a4"/>
        <w:numPr>
          <w:ilvl w:val="0"/>
          <w:numId w:val="3"/>
        </w:numPr>
        <w:ind w:leftChars="0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英文部洗禮課程簡介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: 3/4(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今日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上午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11:15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及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3/11(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下週日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上午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11:15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在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104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教室舉行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請鼓勵說英文的親友擇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一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參加。詳情請洽王均一牧師。</w:t>
      </w:r>
    </w:p>
    <w:p w:rsidR="00784422" w:rsidRDefault="00784422" w:rsidP="00784422">
      <w:pPr>
        <w:pStyle w:val="a4"/>
        <w:numPr>
          <w:ilvl w:val="0"/>
          <w:numId w:val="3"/>
        </w:numPr>
        <w:ind w:leftChars="0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夏令會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: 6/15-17(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週五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週日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於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Redwood Christian Park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舉行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敬請弟兄姊妹預留時間參加。</w:t>
      </w:r>
    </w:p>
    <w:p w:rsidR="00784422" w:rsidRDefault="00784422" w:rsidP="00784422">
      <w:pPr>
        <w:pStyle w:val="a4"/>
        <w:numPr>
          <w:ilvl w:val="0"/>
          <w:numId w:val="3"/>
        </w:numPr>
        <w:ind w:leftChars="0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新傳道就任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: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英文部傳道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Helicon </w:t>
      </w:r>
      <w:proofErr w:type="spell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Kuan</w:t>
      </w:r>
      <w:proofErr w:type="spell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(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管良爵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確定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3/26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日到任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請弟兄姊妹繼續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為教牧團隊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未來的同心事奉禱告。</w:t>
      </w:r>
    </w:p>
    <w:p w:rsidR="00784422" w:rsidRDefault="00784422" w:rsidP="00784422">
      <w:pPr>
        <w:pStyle w:val="a4"/>
        <w:numPr>
          <w:ilvl w:val="0"/>
          <w:numId w:val="3"/>
        </w:numPr>
        <w:ind w:leftChars="0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長老會異動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: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洪海文長老在本年三月於長老會服事屆滿六年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依據本教會章程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將進入安息年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不參與議事。長老會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及牧長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會議決邀請楊士正長老回歸長老會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並已經由執事全數同意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謹向會眾報告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若有任何問題與意見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請</w:t>
      </w:r>
      <w:proofErr w:type="gramStart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向牧長</w:t>
      </w:r>
      <w:proofErr w:type="gramEnd"/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會提出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並請會眾於禱告中記念教會的治理。</w:t>
      </w:r>
    </w:p>
    <w:p w:rsidR="00784422" w:rsidRDefault="00784422" w:rsidP="00784422">
      <w:pPr>
        <w:pStyle w:val="a4"/>
        <w:numPr>
          <w:ilvl w:val="0"/>
          <w:numId w:val="3"/>
        </w:numPr>
        <w:ind w:leftChars="0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VBS : 6/18-22(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週一至週五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在教會舉行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報名自即日起至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5/25 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截止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報名表請在招待處自行拿取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詳情及報名請洽吳海燕傳道或范怡梅姊妹。活動需大量人力協助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歡迎青少年及弟兄姐妹們積極報名成為同工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同工報名請聯繫吳海燕傳道或范怡梅姊妹。</w:t>
      </w:r>
    </w:p>
    <w:p w:rsidR="00314FC9" w:rsidRPr="00784422" w:rsidRDefault="00784422" w:rsidP="00784422">
      <w:pPr>
        <w:pStyle w:val="a4"/>
        <w:numPr>
          <w:ilvl w:val="0"/>
          <w:numId w:val="3"/>
        </w:numPr>
        <w:ind w:leftChars="0"/>
        <w:rPr>
          <w:rFonts w:hint="eastAsia"/>
        </w:rPr>
      </w:pP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徵求同工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: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第一堂崇拜時間需兩位放投影片的同工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784422">
        <w:rPr>
          <w:rFonts w:ascii="Georgia" w:eastAsia="新細明體" w:hAnsi="Georgia" w:cs="新細明體" w:hint="eastAsia"/>
          <w:color w:val="333333"/>
          <w:kern w:val="0"/>
          <w:szCs w:val="24"/>
        </w:rPr>
        <w:t>有意願參與服事的弟兄姊妹請洽施宇豪弟兄。</w:t>
      </w:r>
    </w:p>
    <w:p w:rsidR="00784422" w:rsidRDefault="00784422" w:rsidP="00784422">
      <w:pPr>
        <w:rPr>
          <w:rFonts w:hint="eastAsia"/>
        </w:rPr>
      </w:pPr>
    </w:p>
    <w:p w:rsidR="00784422" w:rsidRPr="00784422" w:rsidRDefault="00784422" w:rsidP="00784422">
      <w:pPr>
        <w:rPr>
          <w:b/>
          <w:i/>
        </w:rPr>
      </w:pPr>
      <w:r w:rsidRPr="00784422">
        <w:rPr>
          <w:rFonts w:hint="eastAsia"/>
          <w:b/>
          <w:i/>
        </w:rPr>
        <w:t>「興起</w:t>
      </w:r>
      <w:r>
        <w:rPr>
          <w:rFonts w:hint="eastAsia"/>
          <w:b/>
          <w:i/>
        </w:rPr>
        <w:t>，</w:t>
      </w:r>
      <w:r w:rsidRPr="00784422">
        <w:rPr>
          <w:rFonts w:hint="eastAsia"/>
          <w:b/>
          <w:i/>
        </w:rPr>
        <w:t>發光</w:t>
      </w:r>
      <w:r w:rsidRPr="00784422">
        <w:rPr>
          <w:rFonts w:hint="eastAsia"/>
          <w:b/>
          <w:i/>
        </w:rPr>
        <w:t>!</w:t>
      </w:r>
      <w:r w:rsidRPr="00784422">
        <w:rPr>
          <w:rFonts w:hint="eastAsia"/>
          <w:b/>
          <w:i/>
        </w:rPr>
        <w:t>因為你的光已經來到</w:t>
      </w:r>
      <w:r w:rsidRPr="00784422">
        <w:rPr>
          <w:rFonts w:hint="eastAsia"/>
          <w:b/>
          <w:i/>
        </w:rPr>
        <w:t>!</w:t>
      </w:r>
      <w:r w:rsidRPr="00784422">
        <w:rPr>
          <w:rFonts w:hint="eastAsia"/>
          <w:b/>
          <w:i/>
        </w:rPr>
        <w:t>」</w:t>
      </w:r>
      <w:r w:rsidRPr="00784422">
        <w:rPr>
          <w:rFonts w:hint="eastAsia"/>
          <w:b/>
          <w:i/>
        </w:rPr>
        <w:t>(</w:t>
      </w:r>
      <w:r w:rsidRPr="00784422">
        <w:rPr>
          <w:rFonts w:hint="eastAsia"/>
          <w:b/>
          <w:i/>
        </w:rPr>
        <w:t>以賽亞書</w:t>
      </w:r>
      <w:r w:rsidRPr="00784422">
        <w:rPr>
          <w:rFonts w:hint="eastAsia"/>
          <w:b/>
          <w:i/>
        </w:rPr>
        <w:t xml:space="preserve"> 60:1)</w:t>
      </w:r>
    </w:p>
    <w:sectPr w:rsidR="00784422" w:rsidRPr="00784422" w:rsidSect="002148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0F2"/>
    <w:multiLevelType w:val="hybridMultilevel"/>
    <w:tmpl w:val="3F8C54F2"/>
    <w:lvl w:ilvl="0" w:tplc="4BC8A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AE7B50"/>
    <w:multiLevelType w:val="multilevel"/>
    <w:tmpl w:val="0380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351D0"/>
    <w:multiLevelType w:val="hybridMultilevel"/>
    <w:tmpl w:val="9BCEC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3"/>
    <w:rsid w:val="00214843"/>
    <w:rsid w:val="00314FC9"/>
    <w:rsid w:val="007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48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4843"/>
    <w:rPr>
      <w:b/>
      <w:bCs/>
    </w:rPr>
  </w:style>
  <w:style w:type="paragraph" w:styleId="a4">
    <w:name w:val="List Paragraph"/>
    <w:basedOn w:val="a"/>
    <w:uiPriority w:val="34"/>
    <w:qFormat/>
    <w:rsid w:val="0078442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48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4843"/>
    <w:rPr>
      <w:b/>
      <w:bCs/>
    </w:rPr>
  </w:style>
  <w:style w:type="paragraph" w:styleId="a4">
    <w:name w:val="List Paragraph"/>
    <w:basedOn w:val="a"/>
    <w:uiPriority w:val="34"/>
    <w:qFormat/>
    <w:rsid w:val="007844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2018-03-12T06:40:00Z</dcterms:created>
  <dcterms:modified xsi:type="dcterms:W3CDTF">2018-03-12T06:40:00Z</dcterms:modified>
</cp:coreProperties>
</file>