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D52E" w14:textId="5736D2EE" w:rsidR="00C82FCA" w:rsidRDefault="00C82FCA" w:rsidP="00C82FCA">
      <w:pPr>
        <w:tabs>
          <w:tab w:val="num" w:pos="720"/>
        </w:tabs>
        <w:spacing w:before="450" w:after="450" w:line="336" w:lineRule="atLeast"/>
        <w:ind w:left="1320" w:hanging="360"/>
        <w:jc w:val="center"/>
        <w:textAlignment w:val="baseline"/>
        <w:outlineLvl w:val="4"/>
        <w:rPr>
          <w:rFonts w:hint="eastAsia"/>
        </w:rPr>
      </w:pPr>
      <w:r>
        <w:rPr>
          <w:rFonts w:hint="eastAsia"/>
        </w:rPr>
        <w:t>2</w:t>
      </w:r>
      <w:r>
        <w:t>022/10/23</w:t>
      </w:r>
    </w:p>
    <w:p w14:paraId="563C8907" w14:textId="77777777" w:rsidR="00C82FCA" w:rsidRPr="00C82FCA" w:rsidRDefault="00C82FCA" w:rsidP="00C82FCA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4"/>
        <w:rPr>
          <w:rFonts w:ascii="Oswald" w:eastAsia="Times New Roman" w:hAnsi="Oswald" w:cs="Open Sans"/>
          <w:caps/>
          <w:color w:val="000000"/>
          <w:sz w:val="24"/>
          <w:szCs w:val="24"/>
        </w:rPr>
      </w:pP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謝謝劉曉亭牧師來到我們</w:t>
      </w:r>
      <w:proofErr w:type="gramStart"/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中間傳講信息</w:t>
      </w:r>
      <w:proofErr w:type="gramEnd"/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。願神保守祝福劉牧師的事工</w:t>
      </w:r>
      <w:r w:rsidRPr="00C82FCA">
        <w:rPr>
          <w:rFonts w:ascii="PMingLiU" w:eastAsia="PMingLiU" w:hAnsi="PMingLiU" w:cs="PMingLiU"/>
          <w:caps/>
          <w:color w:val="000000"/>
          <w:sz w:val="24"/>
          <w:szCs w:val="24"/>
        </w:rPr>
        <w:t>。</w:t>
      </w:r>
    </w:p>
    <w:p w14:paraId="6B61C4C8" w14:textId="77777777" w:rsidR="00C82FCA" w:rsidRPr="00C82FCA" w:rsidRDefault="00C82FCA" w:rsidP="00C82FCA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4"/>
        <w:rPr>
          <w:rFonts w:ascii="Oswald" w:eastAsia="Times New Roman" w:hAnsi="Oswald" w:cs="Open Sans"/>
          <w:caps/>
          <w:color w:val="000000"/>
          <w:sz w:val="24"/>
          <w:szCs w:val="24"/>
        </w:rPr>
      </w:pP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傅牧師外出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:</w:t>
      </w:r>
      <w:proofErr w:type="gramStart"/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本主日傅牧師</w:t>
      </w:r>
      <w:proofErr w:type="gramEnd"/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到聖荷西華人宣道會講道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請為牧師的出入平安禱告</w:t>
      </w:r>
      <w:r w:rsidRPr="00C82FCA">
        <w:rPr>
          <w:rFonts w:ascii="PMingLiU" w:eastAsia="PMingLiU" w:hAnsi="PMingLiU" w:cs="PMingLiU"/>
          <w:caps/>
          <w:color w:val="000000"/>
          <w:sz w:val="24"/>
          <w:szCs w:val="24"/>
        </w:rPr>
        <w:t>。</w:t>
      </w:r>
    </w:p>
    <w:p w14:paraId="20C7146F" w14:textId="77777777" w:rsidR="00C82FCA" w:rsidRPr="00C82FCA" w:rsidRDefault="00C82FCA" w:rsidP="00C82FCA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4"/>
        <w:rPr>
          <w:rFonts w:ascii="Oswald" w:eastAsia="Times New Roman" w:hAnsi="Oswald" w:cs="Open Sans"/>
          <w:caps/>
          <w:color w:val="000000"/>
          <w:sz w:val="24"/>
          <w:szCs w:val="24"/>
        </w:rPr>
      </w:pP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禱告會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: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誠摯的邀請弟兄姊妹來參加每週三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 8:00-9:00PM 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的禱告會。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10/26(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本週三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)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將為今年度的宣教年會禱告。</w:t>
      </w:r>
      <w:proofErr w:type="gramStart"/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由劉雪平姊妹經文分享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傅連海牧師帶領公禱</w:t>
      </w:r>
      <w:proofErr w:type="gramEnd"/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。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ZOOM 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鏈接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:HTTPS://ZOOM.US/J/666395418,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密碼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:4255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。盼望弟兄姊妹踴躍參加教會的禱告會</w:t>
      </w:r>
      <w:r w:rsidRPr="00C82FCA">
        <w:rPr>
          <w:rFonts w:ascii="PMingLiU" w:eastAsia="PMingLiU" w:hAnsi="PMingLiU" w:cs="PMingLiU"/>
          <w:caps/>
          <w:color w:val="000000"/>
          <w:sz w:val="24"/>
          <w:szCs w:val="24"/>
        </w:rPr>
        <w:t>。</w:t>
      </w:r>
    </w:p>
    <w:p w14:paraId="1067AFD5" w14:textId="77777777" w:rsidR="00C82FCA" w:rsidRPr="00C82FCA" w:rsidRDefault="00C82FCA" w:rsidP="00C82FCA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4"/>
        <w:rPr>
          <w:rFonts w:ascii="Oswald" w:eastAsia="Times New Roman" w:hAnsi="Oswald" w:cs="Open Sans"/>
          <w:caps/>
          <w:color w:val="000000"/>
          <w:sz w:val="24"/>
          <w:szCs w:val="24"/>
        </w:rPr>
      </w:pP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宣教年會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:10/29-30 (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下週六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-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日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) 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邀請到黃家麟牧師來教會傳講《末世宣教的挑戰、策略和裝備》的信息。</w:t>
      </w:r>
      <w:proofErr w:type="gramStart"/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週六兩場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時間分別是</w:t>
      </w:r>
      <w:proofErr w:type="gramEnd"/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 11:00AM-12:30PM,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以及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7:30-9:00PM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。週日兩場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時間分別是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 9:40-10:40AM 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的成人主日學時間和之後的主日崇拜時間。週六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 5:30PM 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在教會副堂有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 POTLUCK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。聚會時間有兒童看顧。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YOUTUBE 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現場直播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 HTTPS://WWW.YOUTUBE.COM/C/CFCCSJVIDEOSERMON/LIVE 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敬請弟兄姊妹預留時間參加</w:t>
      </w:r>
      <w:r w:rsidRPr="00C82FCA">
        <w:rPr>
          <w:rFonts w:ascii="PMingLiU" w:eastAsia="PMingLiU" w:hAnsi="PMingLiU" w:cs="PMingLiU"/>
          <w:caps/>
          <w:color w:val="000000"/>
          <w:sz w:val="24"/>
          <w:szCs w:val="24"/>
        </w:rPr>
        <w:t>。</w:t>
      </w:r>
    </w:p>
    <w:p w14:paraId="74D1391F" w14:textId="77777777" w:rsidR="00C82FCA" w:rsidRPr="00C82FCA" w:rsidRDefault="00C82FCA" w:rsidP="00C82FCA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4"/>
        <w:rPr>
          <w:rFonts w:ascii="Oswald" w:eastAsia="Times New Roman" w:hAnsi="Oswald" w:cs="Open Sans"/>
          <w:caps/>
          <w:color w:val="000000"/>
          <w:sz w:val="24"/>
          <w:szCs w:val="24"/>
        </w:rPr>
      </w:pP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 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洗禮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: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今年秋季的洗禮將於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 10/30 (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下週日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) 2:30PM 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舉行。</w:t>
      </w:r>
      <w:proofErr w:type="gramStart"/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敬請弟兄姊妹為洗禮代禱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並預留時間觀禮</w:t>
      </w:r>
      <w:proofErr w:type="gramEnd"/>
      <w:r w:rsidRPr="00C82FCA">
        <w:rPr>
          <w:rFonts w:ascii="PMingLiU" w:eastAsia="PMingLiU" w:hAnsi="PMingLiU" w:cs="PMingLiU"/>
          <w:caps/>
          <w:color w:val="000000"/>
          <w:sz w:val="24"/>
          <w:szCs w:val="24"/>
        </w:rPr>
        <w:t>。</w:t>
      </w:r>
    </w:p>
    <w:p w14:paraId="198943B0" w14:textId="77777777" w:rsidR="00C82FCA" w:rsidRPr="00C82FCA" w:rsidRDefault="00C82FCA" w:rsidP="00C82FCA">
      <w:pPr>
        <w:numPr>
          <w:ilvl w:val="0"/>
          <w:numId w:val="1"/>
        </w:numPr>
        <w:spacing w:after="0" w:line="336" w:lineRule="atLeast"/>
        <w:ind w:left="1320"/>
        <w:textAlignment w:val="baseline"/>
        <w:outlineLvl w:val="4"/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</w:pP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退修</w:t>
      </w:r>
      <w:proofErr w:type="gramStart"/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會</w:t>
      </w:r>
      <w:proofErr w:type="gramEnd"/>
      <w:r w:rsidRPr="00C82FCA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 xml:space="preserve">:2022 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年度退修會將於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 xml:space="preserve"> 11/18-20 (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週五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>-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日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 xml:space="preserve">) 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在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 xml:space="preserve"> UNION CITY 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的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 xml:space="preserve"> CROWNE PLAZA 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舉行。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本次退修會的主題是《愛火重燃》。主題講員是鍾舜貴牧師。屆時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感恩節晚宴也將在退修會期間的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 11/19(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週六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)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舉辦。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11/20(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週日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)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中文部在教會將沒有主日崇拜的聚會。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10/30(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週日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)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前報名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報名費減半。即日起主日崇拜結束後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主堂外通道處設有咨詢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/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報名處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已經報名的弟兄姊妹亦可前往繳納報名費。報名至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 11/13(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週日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)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截止。若您家中有長者需要報名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敬請弟兄姊妹協助。有任何問題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請聯繫張志仰執事</w:t>
      </w:r>
      <w:r w:rsidRPr="00C82FCA">
        <w:rPr>
          <w:rFonts w:ascii="Oswald" w:eastAsia="Times New Roman" w:hAnsi="Oswald" w:cs="Oswald"/>
          <w:caps/>
          <w:color w:val="000000"/>
          <w:sz w:val="24"/>
          <w:szCs w:val="24"/>
        </w:rPr>
        <w:t>”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CHANG.CHIHYANG@GMAIL.COM</w:t>
      </w:r>
      <w:r w:rsidRPr="00C82FCA">
        <w:rPr>
          <w:rFonts w:ascii="Oswald" w:eastAsia="Times New Roman" w:hAnsi="Oswald" w:cs="Oswald"/>
          <w:caps/>
          <w:color w:val="000000"/>
          <w:sz w:val="24"/>
          <w:szCs w:val="24"/>
        </w:rPr>
        <w:t>”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或陳維良執事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br/>
      </w:r>
      <w:r w:rsidRPr="00C82FCA">
        <w:rPr>
          <w:rFonts w:ascii="Oswald" w:eastAsia="Times New Roman" w:hAnsi="Oswald" w:cs="Oswald"/>
          <w:caps/>
          <w:color w:val="000000"/>
          <w:sz w:val="24"/>
          <w:szCs w:val="24"/>
        </w:rPr>
        <w:t>“</w:t>
      </w:r>
      <w:r w:rsidRPr="00C82FCA">
        <w:rPr>
          <w:rFonts w:ascii="Oswald" w:eastAsia="Times New Roman" w:hAnsi="Oswald" w:cs="Open Sans"/>
          <w:caps/>
          <w:color w:val="000000"/>
          <w:sz w:val="24"/>
          <w:szCs w:val="24"/>
        </w:rPr>
        <w:t>WCHEN.REALTOR88@GMAIL.COM”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盼望大家都能踴躍參加今年度的退修會。</w:t>
      </w:r>
      <w:r w:rsidRPr="00C82FCA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詳情</w:t>
      </w:r>
      <w:hyperlink r:id="rId5" w:history="1">
        <w:r w:rsidRPr="00C82FCA">
          <w:rPr>
            <w:rFonts w:ascii="Microsoft JhengHei" w:eastAsia="Microsoft JhengHei" w:hAnsi="Microsoft JhengHei" w:cs="Microsoft JhengHei" w:hint="eastAsia"/>
            <w:b/>
            <w:bCs/>
            <w:caps/>
            <w:color w:val="0000FF"/>
            <w:sz w:val="24"/>
            <w:szCs w:val="24"/>
            <w:bdr w:val="none" w:sz="0" w:space="0" w:color="auto" w:frame="1"/>
            <w:lang w:eastAsia="zh-CN"/>
          </w:rPr>
          <w:t>教會張貼海報</w:t>
        </w:r>
      </w:hyperlink>
      <w:r w:rsidRPr="00C82FCA">
        <w:rPr>
          <w:rFonts w:ascii="PMingLiU" w:eastAsia="PMingLiU" w:hAnsi="PMingLiU" w:cs="PMingLiU"/>
          <w:caps/>
          <w:color w:val="000000"/>
          <w:sz w:val="24"/>
          <w:szCs w:val="24"/>
          <w:lang w:eastAsia="zh-CN"/>
        </w:rPr>
        <w:t>。</w:t>
      </w:r>
    </w:p>
    <w:p w14:paraId="41F6804B" w14:textId="77777777" w:rsidR="00C82FCA" w:rsidRPr="00C82FCA" w:rsidRDefault="00C82FCA" w:rsidP="00C82FCA">
      <w:pPr>
        <w:spacing w:after="0" w:line="336" w:lineRule="atLeast"/>
        <w:textAlignment w:val="baseline"/>
        <w:outlineLvl w:val="3"/>
        <w:rPr>
          <w:rFonts w:ascii="Oswald" w:eastAsia="Times New Roman" w:hAnsi="Oswald" w:cs="Times New Roman"/>
          <w:caps/>
          <w:color w:val="000000"/>
          <w:sz w:val="31"/>
          <w:szCs w:val="31"/>
          <w:lang w:eastAsia="zh-CN"/>
        </w:rPr>
      </w:pPr>
      <w:r w:rsidRPr="00C82FCA">
        <w:rPr>
          <w:rFonts w:ascii="Oswald" w:eastAsia="Times New Roman" w:hAnsi="Oswald" w:cs="Times New Roman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  <w:lang w:eastAsia="zh-CN"/>
        </w:rPr>
        <w:t>“</w:t>
      </w:r>
      <w:proofErr w:type="gramStart"/>
      <w:r w:rsidRPr="00C82FCA">
        <w:rPr>
          <w:rFonts w:ascii="Microsoft JhengHei" w:eastAsia="Microsoft JhengHei" w:hAnsi="Microsoft JhengHei" w:cs="Microsoft JhengHei" w:hint="eastAsia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  <w:lang w:eastAsia="zh-CN"/>
        </w:rPr>
        <w:t>你的日子如何</w:t>
      </w:r>
      <w:r w:rsidRPr="00C82FCA">
        <w:rPr>
          <w:rFonts w:ascii="Oswald" w:eastAsia="Times New Roman" w:hAnsi="Oswald" w:cs="Times New Roman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  <w:lang w:eastAsia="zh-CN"/>
        </w:rPr>
        <w:t>,</w:t>
      </w:r>
      <w:r w:rsidRPr="00C82FCA">
        <w:rPr>
          <w:rFonts w:ascii="Microsoft JhengHei" w:eastAsia="Microsoft JhengHei" w:hAnsi="Microsoft JhengHei" w:cs="Microsoft JhengHei" w:hint="eastAsia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  <w:lang w:eastAsia="zh-CN"/>
        </w:rPr>
        <w:t>你的力量也必如何</w:t>
      </w:r>
      <w:proofErr w:type="gramEnd"/>
      <w:r w:rsidRPr="00C82FCA">
        <w:rPr>
          <w:rFonts w:ascii="Microsoft JhengHei" w:eastAsia="Microsoft JhengHei" w:hAnsi="Microsoft JhengHei" w:cs="Microsoft JhengHei" w:hint="eastAsia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  <w:lang w:eastAsia="zh-CN"/>
        </w:rPr>
        <w:t>。</w:t>
      </w:r>
      <w:r w:rsidRPr="00C82FCA">
        <w:rPr>
          <w:rFonts w:ascii="Arial" w:eastAsia="Times New Roman" w:hAnsi="Arial" w:cs="Arial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  <w:lang w:eastAsia="zh-CN"/>
        </w:rPr>
        <w:t>”</w:t>
      </w:r>
      <w:r w:rsidRPr="00C82FCA">
        <w:rPr>
          <w:rFonts w:ascii="Microsoft JhengHei" w:eastAsia="Microsoft JhengHei" w:hAnsi="Microsoft JhengHei" w:cs="Microsoft JhengHei" w:hint="eastAsia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  <w:lang w:eastAsia="zh-CN"/>
        </w:rPr>
        <w:t>申命記</w:t>
      </w:r>
      <w:r w:rsidRPr="00C82FCA">
        <w:rPr>
          <w:rFonts w:ascii="Oswald" w:eastAsia="Times New Roman" w:hAnsi="Oswald" w:cs="Times New Roman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  <w:lang w:eastAsia="zh-CN"/>
        </w:rPr>
        <w:t xml:space="preserve"> 33:25B</w:t>
      </w:r>
    </w:p>
    <w:p w14:paraId="30CF9F5D" w14:textId="77777777" w:rsidR="00BA79DA" w:rsidRDefault="00BA79DA"/>
    <w:sectPr w:rsidR="00BA79DA" w:rsidSect="00C82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93CA2"/>
    <w:multiLevelType w:val="multilevel"/>
    <w:tmpl w:val="8F8C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185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FCA"/>
    <w:rsid w:val="00BA46E8"/>
    <w:rsid w:val="00BA79DA"/>
    <w:rsid w:val="00C82FC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4652"/>
  <w15:chartTrackingRefBased/>
  <w15:docId w15:val="{921FC4A3-F006-40DA-8768-EBE66852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82F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C82F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82FC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C82FC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C82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fccsanjose.org/?ctc_event=%E9%80%80%E4%BF%AE%E6%9C%83&amp;preview_id=9735&amp;preview_nonce=78a50c0c4b&amp;_thumbnail_id=9736&amp;preview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2022-10-23T02:59:00Z</dcterms:created>
  <dcterms:modified xsi:type="dcterms:W3CDTF">2022-10-23T03:01:00Z</dcterms:modified>
</cp:coreProperties>
</file>