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330C1" w14:textId="50C840F9" w:rsidR="002D6A89" w:rsidRPr="002D6A89" w:rsidRDefault="002D6A89" w:rsidP="002D6A89">
      <w:pPr>
        <w:tabs>
          <w:tab w:val="num" w:pos="0"/>
        </w:tabs>
        <w:spacing w:before="450" w:after="450" w:line="336" w:lineRule="atLeast"/>
        <w:ind w:left="360" w:hanging="360"/>
        <w:jc w:val="center"/>
        <w:textAlignment w:val="baseline"/>
        <w:outlineLvl w:val="3"/>
        <w:rPr>
          <w:rFonts w:cstheme="minorHAnsi"/>
          <w:sz w:val="28"/>
          <w:szCs w:val="28"/>
        </w:rPr>
      </w:pPr>
      <w:r w:rsidRPr="002D6A89">
        <w:rPr>
          <w:rFonts w:cstheme="minorHAnsi"/>
          <w:sz w:val="28"/>
          <w:szCs w:val="28"/>
        </w:rPr>
        <w:t xml:space="preserve">2024/5/12 </w:t>
      </w:r>
      <w:r w:rsidRPr="002D6A89">
        <w:rPr>
          <w:rFonts w:cstheme="minorHAnsi"/>
          <w:sz w:val="28"/>
          <w:szCs w:val="28"/>
        </w:rPr>
        <w:t>消息與代</w:t>
      </w:r>
      <w:r w:rsidRPr="002D6A89">
        <w:rPr>
          <w:rFonts w:eastAsia="PMingLiU" w:cstheme="minorHAnsi"/>
          <w:caps/>
          <w:color w:val="000000"/>
          <w:kern w:val="0"/>
          <w:sz w:val="28"/>
          <w:szCs w:val="28"/>
          <w14:ligatures w14:val="none"/>
        </w:rPr>
        <w:t>禱</w:t>
      </w:r>
    </w:p>
    <w:p w14:paraId="02CEB952" w14:textId="77777777" w:rsidR="002D6A89" w:rsidRPr="002D6A89" w:rsidRDefault="002D6A89" w:rsidP="002D6A89">
      <w:pPr>
        <w:numPr>
          <w:ilvl w:val="0"/>
          <w:numId w:val="1"/>
        </w:numPr>
        <w:spacing w:before="450" w:after="45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</w:pP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母親節獻詩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:5/12(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本主日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兒童將會在中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/</w:t>
      </w:r>
      <w:proofErr w:type="gramStart"/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英部主日信息後獻唱一首母親節詩歌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並向母親們獻花</w:t>
      </w:r>
      <w:proofErr w:type="gramEnd"/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。感謝母親們的辛勞付出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願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神保守祝福所有的母親。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藉著母親的慈愛彰顯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 xml:space="preserve"> 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神的榮耀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>!</w:t>
      </w:r>
    </w:p>
    <w:p w14:paraId="4FA843B9" w14:textId="77777777" w:rsidR="002D6A89" w:rsidRPr="002D6A89" w:rsidRDefault="002D6A89" w:rsidP="002D6A89">
      <w:pPr>
        <w:numPr>
          <w:ilvl w:val="0"/>
          <w:numId w:val="1"/>
        </w:numPr>
        <w:spacing w:before="450" w:after="45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禱告會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:5/15(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本週三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)8:00-9:00PM </w:t>
      </w:r>
      <w:proofErr w:type="gramStart"/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的禱告會中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將為</w:t>
      </w:r>
      <w:proofErr w:type="gramEnd"/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5/19(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下主日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的中英文部聯合洗禮禱告。盼望弟兄姊妹踴躍參加禱告會</w:t>
      </w:r>
      <w:r w:rsidRPr="002D6A89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053AEE40" w14:textId="77777777" w:rsidR="002D6A89" w:rsidRPr="002D6A89" w:rsidRDefault="002D6A89" w:rsidP="002D6A89">
      <w:pPr>
        <w:numPr>
          <w:ilvl w:val="0"/>
          <w:numId w:val="1"/>
        </w:numPr>
        <w:spacing w:before="450" w:after="45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洗禮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:5/19(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下主日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)10:00AM-12:20PM </w:t>
      </w:r>
      <w:proofErr w:type="gramStart"/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中英文部聯合聚會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當天兒童崇拜與兒童主日學照舊</w:t>
      </w:r>
      <w:proofErr w:type="gramEnd"/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;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成人中、英文主日學暫停一次</w:t>
      </w:r>
      <w:r w:rsidRPr="002D6A89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40D2AFCB" w14:textId="77777777" w:rsidR="002D6A89" w:rsidRPr="002D6A89" w:rsidRDefault="002D6A89" w:rsidP="002D6A89">
      <w:pPr>
        <w:numPr>
          <w:ilvl w:val="0"/>
          <w:numId w:val="1"/>
        </w:numPr>
        <w:spacing w:before="450" w:after="45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家庭事工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:5/18(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本週六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繼續有《健康家庭導友》課程。原每月第三和第四個主日的午間聚會將順延至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6 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月繼續進行。</w:t>
      </w:r>
      <w:proofErr w:type="gramStart"/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詳情請洽家庭事工部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(</w:t>
      </w:r>
      <w:proofErr w:type="gramEnd"/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FAMILYMINISTRY@CFCCSJ.ORG)</w:t>
      </w:r>
    </w:p>
    <w:p w14:paraId="6DAECE78" w14:textId="77777777" w:rsidR="002D6A89" w:rsidRPr="002D6A89" w:rsidRDefault="002D6A89" w:rsidP="002D6A89">
      <w:pPr>
        <w:numPr>
          <w:ilvl w:val="0"/>
          <w:numId w:val="1"/>
        </w:numPr>
        <w:spacing w:before="450" w:after="45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</w:pP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野餐聯誼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>:</w:t>
      </w:r>
      <w:proofErr w:type="gramStart"/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將於</w:t>
      </w:r>
      <w:proofErr w:type="gramEnd"/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 xml:space="preserve"> 5/25(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週六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 xml:space="preserve">)11:30AM-1:00PM 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在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 xml:space="preserve"> VASONA LAKE COUNTY PARK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的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 xml:space="preserve"> RAINTREE GROUP SITE 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舉辦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>(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詳情請參閱夾頁</w:t>
      </w:r>
      <w:proofErr w:type="gramStart"/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>),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歡迎弟兄姊妹邀請親友</w:t>
      </w:r>
      <w:proofErr w:type="gramEnd"/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:lang w:eastAsia="zh-CN"/>
          <w14:ligatures w14:val="none"/>
        </w:rPr>
        <w:t>,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:lang w:eastAsia="zh-CN"/>
          <w14:ligatures w14:val="none"/>
        </w:rPr>
        <w:t>預留時間參加</w:t>
      </w:r>
      <w:r w:rsidRPr="002D6A89">
        <w:rPr>
          <w:rFonts w:ascii="PMingLiU" w:eastAsia="PMingLiU" w:hAnsi="PMingLiU" w:cs="PMingLiU"/>
          <w:caps/>
          <w:color w:val="000000"/>
          <w:kern w:val="0"/>
          <w:sz w:val="29"/>
          <w:szCs w:val="29"/>
          <w:lang w:eastAsia="zh-CN"/>
          <w14:ligatures w14:val="none"/>
        </w:rPr>
        <w:t>。</w:t>
      </w:r>
    </w:p>
    <w:p w14:paraId="6633B59F" w14:textId="77777777" w:rsidR="002D6A89" w:rsidRPr="002D6A89" w:rsidRDefault="002D6A89" w:rsidP="002D6A89">
      <w:pPr>
        <w:numPr>
          <w:ilvl w:val="0"/>
          <w:numId w:val="1"/>
        </w:numPr>
        <w:spacing w:before="450" w:after="45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台灣中宣與探訪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傅連海牧師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5/9-6/6 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在台灣</w:t>
      </w:r>
      <w:r w:rsidRPr="002D6A89">
        <w:rPr>
          <w:rFonts w:ascii="Oswald" w:eastAsia="Times New Roman" w:hAnsi="Oswald" w:cs="Oswald"/>
          <w:caps/>
          <w:color w:val="000000"/>
          <w:kern w:val="0"/>
          <w:sz w:val="29"/>
          <w:szCs w:val="29"/>
          <w14:ligatures w14:val="none"/>
        </w:rPr>
        <w:t>“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中宣</w:t>
      </w:r>
      <w:r w:rsidRPr="002D6A89">
        <w:rPr>
          <w:rFonts w:ascii="Oswald" w:eastAsia="Times New Roman" w:hAnsi="Oswald" w:cs="Oswald"/>
          <w:caps/>
          <w:color w:val="000000"/>
          <w:kern w:val="0"/>
          <w:sz w:val="29"/>
          <w:szCs w:val="29"/>
          <w14:ligatures w14:val="none"/>
        </w:rPr>
        <w:t>”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。可以順便探訪我們教會弟兄姐妹們在台灣的家人。如果您有家人願意被探訪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請與傅連海牧師聯絡。願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神保守祝福傅牧師在台灣的行程和宣教事工</w:t>
      </w:r>
      <w:r w:rsidRPr="002D6A89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68CB817B" w14:textId="77777777" w:rsidR="002D6A89" w:rsidRPr="002D6A89" w:rsidRDefault="002D6A89" w:rsidP="002D6A89">
      <w:pPr>
        <w:numPr>
          <w:ilvl w:val="0"/>
          <w:numId w:val="1"/>
        </w:numPr>
        <w:spacing w:before="450" w:after="45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50 </w:t>
      </w:r>
      <w:proofErr w:type="gramStart"/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週年慶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教會將於</w:t>
      </w:r>
      <w:proofErr w:type="gramEnd"/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9/14-15(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週六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-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日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)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舉辦慶祝活動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敬邀大家一起歡慶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同心數算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神的恩典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榮耀歸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主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!</w:t>
      </w:r>
    </w:p>
    <w:p w14:paraId="62333B06" w14:textId="77777777" w:rsidR="002D6A89" w:rsidRPr="002D6A89" w:rsidRDefault="002D6A89" w:rsidP="002D6A89">
      <w:pPr>
        <w:numPr>
          <w:ilvl w:val="0"/>
          <w:numId w:val="1"/>
        </w:numPr>
        <w:spacing w:before="450" w:after="450" w:line="336" w:lineRule="atLeast"/>
        <w:ind w:left="360"/>
        <w:textAlignment w:val="baseline"/>
        <w:outlineLvl w:val="3"/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</w:pPr>
      <w:proofErr w:type="gramStart"/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誠邀同</w:t>
      </w:r>
      <w:proofErr w:type="gramEnd"/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工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: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幼兒班邀請有負擔的弟兄姊妹參與幼兒教室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 xml:space="preserve"> 9:30-11:10AM </w:t>
      </w:r>
      <w:proofErr w:type="gramStart"/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的服事</w:t>
      </w:r>
      <w:r w:rsidRPr="002D6A89">
        <w:rPr>
          <w:rFonts w:ascii="Oswald" w:eastAsia="Times New Roman" w:hAnsi="Oswald" w:cs="Open Sans"/>
          <w:caps/>
          <w:color w:val="000000"/>
          <w:kern w:val="0"/>
          <w:sz w:val="29"/>
          <w:szCs w:val="29"/>
          <w14:ligatures w14:val="none"/>
        </w:rPr>
        <w:t>,</w:t>
      </w:r>
      <w:r w:rsidRPr="002D6A89">
        <w:rPr>
          <w:rFonts w:ascii="PMingLiU" w:eastAsia="PMingLiU" w:hAnsi="PMingLiU" w:cs="PMingLiU" w:hint="eastAsia"/>
          <w:caps/>
          <w:color w:val="000000"/>
          <w:kern w:val="0"/>
          <w:sz w:val="29"/>
          <w:szCs w:val="29"/>
          <w14:ligatures w14:val="none"/>
        </w:rPr>
        <w:t>詳情請洽黃碧蓮姊妹</w:t>
      </w:r>
      <w:proofErr w:type="gramEnd"/>
      <w:r w:rsidRPr="002D6A89">
        <w:rPr>
          <w:rFonts w:ascii="PMingLiU" w:eastAsia="PMingLiU" w:hAnsi="PMingLiU" w:cs="PMingLiU"/>
          <w:caps/>
          <w:color w:val="000000"/>
          <w:kern w:val="0"/>
          <w:sz w:val="29"/>
          <w:szCs w:val="29"/>
          <w14:ligatures w14:val="none"/>
        </w:rPr>
        <w:t>。</w:t>
      </w:r>
    </w:p>
    <w:p w14:paraId="709BA7B4" w14:textId="716288C8" w:rsidR="002D6A89" w:rsidRPr="002D6A89" w:rsidRDefault="002D6A89" w:rsidP="002D6A89">
      <w:pPr>
        <w:spacing w:after="0" w:line="336" w:lineRule="atLeast"/>
        <w:textAlignment w:val="baseline"/>
        <w:outlineLvl w:val="2"/>
        <w:rPr>
          <w:rFonts w:ascii="Oswald" w:eastAsia="Times New Roman" w:hAnsi="Oswald" w:cs="Times New Roman"/>
          <w:caps/>
          <w:color w:val="000000"/>
          <w:kern w:val="0"/>
          <w:sz w:val="38"/>
          <w:szCs w:val="38"/>
          <w14:ligatures w14:val="none"/>
        </w:rPr>
      </w:pPr>
      <w:r w:rsidRPr="002D6A89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活孩子的母親為自己的孩子</w:t>
      </w:r>
      <w:proofErr w:type="gramStart"/>
      <w:r w:rsidRPr="002D6A89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心裡急痛</w:t>
      </w:r>
      <w:proofErr w:type="gramEnd"/>
      <w:r w:rsidRPr="002D6A89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,</w:t>
      </w:r>
      <w:r w:rsidRPr="002D6A89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就說</w:t>
      </w:r>
      <w:r w:rsidRPr="002D6A89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:</w:t>
      </w:r>
      <w:r w:rsidRPr="002D6A89">
        <w:rPr>
          <w:rFonts w:ascii="Oswald" w:eastAsia="Times New Roman" w:hAnsi="Oswald" w:cs="Oswald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‘</w:t>
      </w:r>
      <w:proofErr w:type="gramStart"/>
      <w:r w:rsidRPr="002D6A89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求我主將活孩子給那婦人罷</w:t>
      </w:r>
      <w:r w:rsidRPr="002D6A89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,</w:t>
      </w:r>
      <w:r w:rsidRPr="002D6A89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萬不可殺他</w:t>
      </w:r>
      <w:proofErr w:type="gramEnd"/>
      <w:r w:rsidRPr="002D6A89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!</w:t>
      </w:r>
      <w:r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   </w:t>
      </w:r>
      <w:r w:rsidRPr="002D6A89">
        <w:rPr>
          <w:rFonts w:ascii="PMingLiU" w:eastAsia="PMingLiU" w:hAnsi="PMingLiU" w:cs="PMingLiU" w:hint="eastAsia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>列王記上</w:t>
      </w:r>
      <w:r w:rsidRPr="002D6A89">
        <w:rPr>
          <w:rFonts w:ascii="Oswald" w:eastAsia="Times New Roman" w:hAnsi="Oswald" w:cs="Times New Roman"/>
          <w:i/>
          <w:iCs/>
          <w:caps/>
          <w:color w:val="008000"/>
          <w:kern w:val="0"/>
          <w:sz w:val="35"/>
          <w:szCs w:val="35"/>
          <w:bdr w:val="none" w:sz="0" w:space="0" w:color="auto" w:frame="1"/>
          <w14:ligatures w14:val="none"/>
        </w:rPr>
        <w:t xml:space="preserve"> 3:26</w:t>
      </w:r>
    </w:p>
    <w:p w14:paraId="0B30DADA" w14:textId="77777777" w:rsidR="00BA79DA" w:rsidRDefault="00BA79DA"/>
    <w:sectPr w:rsidR="00BA79DA" w:rsidSect="002D6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A7236"/>
    <w:multiLevelType w:val="multilevel"/>
    <w:tmpl w:val="A198E21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 w16cid:durableId="173384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9"/>
    <w:rsid w:val="002D6A89"/>
    <w:rsid w:val="00B123B6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6E01"/>
  <w15:chartTrackingRefBased/>
  <w15:docId w15:val="{1DDC2CED-9DA1-460B-A5CF-7ED89577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6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D6A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6A89"/>
    <w:rPr>
      <w:rFonts w:ascii="Times New Roman" w:eastAsia="Times New Roman" w:hAnsi="Times New Roman" w:cs="Times New Roman"/>
      <w:b/>
      <w:bCs/>
      <w:kern w:val="0"/>
      <w:sz w:val="27"/>
      <w:szCs w:val="27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2D6A89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2D6A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2024-05-12T17:11:00Z</dcterms:created>
  <dcterms:modified xsi:type="dcterms:W3CDTF">2024-05-12T17:15:00Z</dcterms:modified>
</cp:coreProperties>
</file>